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14B" w:rsidRPr="00B62944" w:rsidRDefault="00B62944" w:rsidP="007816D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6C9B8B6B" wp14:editId="26408454">
            <wp:simplePos x="0" y="0"/>
            <wp:positionH relativeFrom="margin">
              <wp:align>right</wp:align>
            </wp:positionH>
            <wp:positionV relativeFrom="margin">
              <wp:posOffset>-66675</wp:posOffset>
            </wp:positionV>
            <wp:extent cx="1473835" cy="603885"/>
            <wp:effectExtent l="0" t="0" r="0" b="5715"/>
            <wp:wrapSquare wrapText="bothSides"/>
            <wp:docPr id="6" name="Imagen 6" descr="AV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AV ne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14B" w:rsidRPr="00B62944" w:rsidRDefault="009C114B" w:rsidP="007816D2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color w:val="000000"/>
          <w:sz w:val="18"/>
          <w:szCs w:val="24"/>
        </w:rPr>
      </w:pPr>
    </w:p>
    <w:p w:rsidR="007816D2" w:rsidRPr="00B62944" w:rsidRDefault="007816D2" w:rsidP="007816D2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color w:val="000000"/>
          <w:sz w:val="18"/>
          <w:szCs w:val="24"/>
        </w:rPr>
      </w:pPr>
    </w:p>
    <w:p w:rsidR="00B62944" w:rsidRDefault="00B62944" w:rsidP="00B62944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</w:rPr>
      </w:pPr>
    </w:p>
    <w:p w:rsidR="007215EB" w:rsidRDefault="00B62944" w:rsidP="00B62944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</w:rPr>
      </w:pPr>
      <w:r>
        <w:rPr>
          <w:rFonts w:ascii="Arial" w:hAnsi="Arial" w:cs="Arial"/>
          <w:b/>
          <w:bCs/>
          <w:sz w:val="36"/>
          <w:szCs w:val="24"/>
        </w:rPr>
        <w:t xml:space="preserve">CONTINÚAN CANCELACIONES A NUEVA YORK POR TORMENTA INVERNAL </w:t>
      </w:r>
    </w:p>
    <w:p w:rsidR="00B62944" w:rsidRPr="00B62944" w:rsidRDefault="00B62944" w:rsidP="00B629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68FF" w:rsidRPr="0063111D" w:rsidRDefault="00DB62E9" w:rsidP="00D868F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3111D">
        <w:rPr>
          <w:rFonts w:ascii="Arial" w:hAnsi="Arial" w:cs="Arial"/>
          <w:b/>
          <w:color w:val="000000"/>
        </w:rPr>
        <w:t>6</w:t>
      </w:r>
      <w:r w:rsidR="007215EB" w:rsidRPr="0063111D">
        <w:rPr>
          <w:rFonts w:ascii="Arial" w:hAnsi="Arial" w:cs="Arial"/>
          <w:b/>
          <w:color w:val="000000"/>
        </w:rPr>
        <w:t xml:space="preserve"> de enero de 2018.</w:t>
      </w:r>
      <w:r w:rsidR="00D868FF" w:rsidRPr="0063111D">
        <w:rPr>
          <w:rFonts w:ascii="Arial" w:hAnsi="Arial" w:cs="Arial"/>
          <w:color w:val="000000"/>
        </w:rPr>
        <w:t xml:space="preserve"> C</w:t>
      </w:r>
      <w:r w:rsidR="00C47A58" w:rsidRPr="0063111D">
        <w:rPr>
          <w:rFonts w:ascii="Arial" w:hAnsi="Arial" w:cs="Arial"/>
          <w:color w:val="000000"/>
        </w:rPr>
        <w:t>omo consecuencia de la tormenta invernal Grayson que azota la costa este de Estados Unidos</w:t>
      </w:r>
      <w:r w:rsidR="00D868FF" w:rsidRPr="0063111D">
        <w:rPr>
          <w:rFonts w:ascii="Arial" w:hAnsi="Arial" w:cs="Arial"/>
          <w:color w:val="000000"/>
        </w:rPr>
        <w:t xml:space="preserve">, </w:t>
      </w:r>
      <w:r w:rsidR="00F54511" w:rsidRPr="0063111D">
        <w:rPr>
          <w:rFonts w:ascii="Arial" w:hAnsi="Arial" w:cs="Arial"/>
          <w:color w:val="000000"/>
        </w:rPr>
        <w:t xml:space="preserve">Avianca anuncia nuevas cancelaciones y aplazamientos </w:t>
      </w:r>
      <w:r w:rsidR="00C47A58" w:rsidRPr="0063111D">
        <w:rPr>
          <w:rFonts w:ascii="Arial" w:hAnsi="Arial" w:cs="Arial"/>
          <w:color w:val="000000"/>
        </w:rPr>
        <w:t>con destino a Nueva York</w:t>
      </w:r>
      <w:r w:rsidR="00D868FF" w:rsidRPr="0063111D">
        <w:rPr>
          <w:rFonts w:ascii="Arial" w:hAnsi="Arial" w:cs="Arial"/>
          <w:color w:val="000000"/>
        </w:rPr>
        <w:t xml:space="preserve"> para </w:t>
      </w:r>
      <w:r w:rsidR="00AE770C">
        <w:rPr>
          <w:rFonts w:ascii="Arial" w:hAnsi="Arial" w:cs="Arial"/>
          <w:color w:val="000000"/>
        </w:rPr>
        <w:t xml:space="preserve">los días </w:t>
      </w:r>
      <w:r w:rsidR="00D868FF" w:rsidRPr="0063111D">
        <w:rPr>
          <w:rFonts w:ascii="Arial" w:hAnsi="Arial" w:cs="Arial"/>
          <w:color w:val="000000"/>
        </w:rPr>
        <w:t xml:space="preserve">6 y 7 de enero. </w:t>
      </w:r>
    </w:p>
    <w:p w:rsidR="007215EB" w:rsidRPr="00B62944" w:rsidRDefault="007215EB" w:rsidP="0072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15EB" w:rsidRPr="00B62944" w:rsidRDefault="007215EB" w:rsidP="007215E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B62944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Vuelos cancelados: </w:t>
      </w:r>
    </w:p>
    <w:p w:rsidR="007215EB" w:rsidRPr="00B62944" w:rsidRDefault="007215EB" w:rsidP="007215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tbl>
      <w:tblPr>
        <w:tblStyle w:val="Cuadrculaclara-nfasis2"/>
        <w:tblW w:w="6090" w:type="dxa"/>
        <w:tblInd w:w="2547" w:type="dxa"/>
        <w:tblLook w:val="04A0" w:firstRow="1" w:lastRow="0" w:firstColumn="1" w:lastColumn="0" w:noHBand="0" w:noVBand="1"/>
      </w:tblPr>
      <w:tblGrid>
        <w:gridCol w:w="1365"/>
        <w:gridCol w:w="1166"/>
        <w:gridCol w:w="3559"/>
      </w:tblGrid>
      <w:tr w:rsidR="007215EB" w:rsidRPr="006A2C28" w:rsidTr="00DB6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hideMark/>
          </w:tcPr>
          <w:p w:rsidR="007215EB" w:rsidRPr="006A2C28" w:rsidRDefault="007215EB" w:rsidP="004A419F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1166" w:type="dxa"/>
            <w:hideMark/>
          </w:tcPr>
          <w:p w:rsidR="007215EB" w:rsidRPr="006A2C28" w:rsidRDefault="007215EB" w:rsidP="004A41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VUELO</w:t>
            </w:r>
          </w:p>
        </w:tc>
        <w:tc>
          <w:tcPr>
            <w:tcW w:w="3559" w:type="dxa"/>
            <w:noWrap/>
            <w:hideMark/>
          </w:tcPr>
          <w:p w:rsidR="007215EB" w:rsidRPr="006A2C28" w:rsidRDefault="007215EB" w:rsidP="004A41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RUTA</w:t>
            </w:r>
          </w:p>
        </w:tc>
      </w:tr>
      <w:tr w:rsidR="007215EB" w:rsidRPr="006A2C28" w:rsidTr="00DB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7215EB" w:rsidRPr="006A2C28" w:rsidRDefault="00DC1A9E" w:rsidP="00DC1A9E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  <w:t>6</w:t>
            </w:r>
            <w:r w:rsidR="007215EB" w:rsidRPr="006A2C28">
              <w:rPr>
                <w:rFonts w:ascii="Arial" w:hAnsi="Arial" w:cs="Arial"/>
                <w:b w:val="0"/>
                <w:sz w:val="18"/>
                <w:szCs w:val="18"/>
                <w:lang w:eastAsia="es-CO"/>
              </w:rPr>
              <w:t xml:space="preserve"> </w:t>
            </w:r>
            <w:r w:rsidR="007215EB" w:rsidRPr="006A2C28"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  <w:t>en</w:t>
            </w:r>
            <w:r w:rsidR="007215EB" w:rsidRPr="006A2C28">
              <w:rPr>
                <w:rFonts w:ascii="Arial" w:hAnsi="Arial" w:cs="Arial"/>
                <w:b w:val="0"/>
                <w:sz w:val="18"/>
                <w:szCs w:val="18"/>
                <w:lang w:eastAsia="es-CO"/>
              </w:rPr>
              <w:t xml:space="preserve">ero  </w:t>
            </w:r>
          </w:p>
        </w:tc>
        <w:tc>
          <w:tcPr>
            <w:tcW w:w="1166" w:type="dxa"/>
          </w:tcPr>
          <w:p w:rsidR="007215EB" w:rsidRPr="006A2C28" w:rsidRDefault="00F54511" w:rsidP="006311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sz w:val="18"/>
                <w:szCs w:val="18"/>
                <w:lang w:eastAsia="es-CO"/>
              </w:rPr>
              <w:t>020</w:t>
            </w:r>
          </w:p>
        </w:tc>
        <w:tc>
          <w:tcPr>
            <w:tcW w:w="3559" w:type="dxa"/>
            <w:noWrap/>
          </w:tcPr>
          <w:p w:rsidR="007215EB" w:rsidRPr="006A2C28" w:rsidRDefault="00F54511" w:rsidP="0034489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Bogotá - </w:t>
            </w:r>
            <w:r w:rsidR="00344897" w:rsidRPr="006A2C28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New</w:t>
            </w:r>
            <w:r w:rsidR="007215EB" w:rsidRPr="006A2C28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 York</w:t>
            </w:r>
          </w:p>
        </w:tc>
      </w:tr>
      <w:tr w:rsidR="00344897" w:rsidRPr="006A2C28" w:rsidTr="00DB6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344897" w:rsidRPr="006A2C28" w:rsidRDefault="00F54511" w:rsidP="00DC1A9E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  <w:t>7</w:t>
            </w:r>
            <w:r w:rsidR="00344897" w:rsidRPr="006A2C28"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  <w:t xml:space="preserve"> enero</w:t>
            </w:r>
          </w:p>
        </w:tc>
        <w:tc>
          <w:tcPr>
            <w:tcW w:w="1166" w:type="dxa"/>
          </w:tcPr>
          <w:p w:rsidR="00344897" w:rsidRPr="006A2C28" w:rsidRDefault="00F54511" w:rsidP="0063111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sz w:val="18"/>
                <w:szCs w:val="18"/>
                <w:lang w:eastAsia="es-CO"/>
              </w:rPr>
              <w:t>021</w:t>
            </w:r>
          </w:p>
        </w:tc>
        <w:tc>
          <w:tcPr>
            <w:tcW w:w="3559" w:type="dxa"/>
            <w:noWrap/>
          </w:tcPr>
          <w:p w:rsidR="00344897" w:rsidRPr="006A2C28" w:rsidRDefault="00F54511" w:rsidP="0034489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New York - Bogotá</w:t>
            </w:r>
          </w:p>
        </w:tc>
      </w:tr>
      <w:tr w:rsidR="0041643E" w:rsidRPr="006A2C28" w:rsidTr="00DB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41643E" w:rsidRPr="006A2C28" w:rsidRDefault="0041643E" w:rsidP="0041643E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  <w:t>6 enero</w:t>
            </w:r>
          </w:p>
        </w:tc>
        <w:tc>
          <w:tcPr>
            <w:tcW w:w="1166" w:type="dxa"/>
          </w:tcPr>
          <w:p w:rsidR="0041643E" w:rsidRPr="006A2C28" w:rsidRDefault="0041643E" w:rsidP="006311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sz w:val="18"/>
                <w:szCs w:val="18"/>
                <w:lang w:eastAsia="es-CO"/>
              </w:rPr>
              <w:t>244</w:t>
            </w:r>
          </w:p>
        </w:tc>
        <w:tc>
          <w:tcPr>
            <w:tcW w:w="3559" w:type="dxa"/>
            <w:noWrap/>
          </w:tcPr>
          <w:p w:rsidR="0041643E" w:rsidRPr="006A2C28" w:rsidRDefault="0041643E" w:rsidP="004164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Bogotá - New York</w:t>
            </w:r>
          </w:p>
        </w:tc>
      </w:tr>
      <w:tr w:rsidR="0041643E" w:rsidRPr="006A2C28" w:rsidTr="00DB6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41643E" w:rsidRPr="006A2C28" w:rsidRDefault="0041643E" w:rsidP="0041643E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  <w:t xml:space="preserve">7 enero </w:t>
            </w:r>
          </w:p>
        </w:tc>
        <w:tc>
          <w:tcPr>
            <w:tcW w:w="1166" w:type="dxa"/>
          </w:tcPr>
          <w:p w:rsidR="0041643E" w:rsidRPr="006A2C28" w:rsidRDefault="0041643E" w:rsidP="0063111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sz w:val="18"/>
                <w:szCs w:val="18"/>
                <w:lang w:eastAsia="es-CO"/>
              </w:rPr>
              <w:t>245</w:t>
            </w:r>
          </w:p>
        </w:tc>
        <w:tc>
          <w:tcPr>
            <w:tcW w:w="3559" w:type="dxa"/>
            <w:noWrap/>
          </w:tcPr>
          <w:p w:rsidR="0041643E" w:rsidRPr="006A2C28" w:rsidRDefault="0041643E" w:rsidP="0041643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New York - Bogotá</w:t>
            </w:r>
          </w:p>
        </w:tc>
      </w:tr>
      <w:tr w:rsidR="0041643E" w:rsidRPr="006A2C28" w:rsidTr="00DB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41643E" w:rsidRPr="006A2C28" w:rsidRDefault="0041643E" w:rsidP="0041643E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  <w:t>6 enero</w:t>
            </w:r>
          </w:p>
        </w:tc>
        <w:tc>
          <w:tcPr>
            <w:tcW w:w="1166" w:type="dxa"/>
          </w:tcPr>
          <w:p w:rsidR="0041643E" w:rsidRPr="006A2C28" w:rsidRDefault="0041643E" w:rsidP="006311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sz w:val="18"/>
                <w:szCs w:val="18"/>
                <w:lang w:eastAsia="es-CO"/>
              </w:rPr>
              <w:t>206</w:t>
            </w:r>
          </w:p>
        </w:tc>
        <w:tc>
          <w:tcPr>
            <w:tcW w:w="3559" w:type="dxa"/>
            <w:noWrap/>
          </w:tcPr>
          <w:p w:rsidR="0041643E" w:rsidRPr="006A2C28" w:rsidRDefault="0041643E" w:rsidP="004164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Cartagena - New York</w:t>
            </w:r>
          </w:p>
        </w:tc>
      </w:tr>
      <w:tr w:rsidR="0041643E" w:rsidRPr="006A2C28" w:rsidTr="00DB6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41643E" w:rsidRPr="006A2C28" w:rsidRDefault="0041643E" w:rsidP="0041643E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  <w:t>7 enero</w:t>
            </w:r>
          </w:p>
        </w:tc>
        <w:tc>
          <w:tcPr>
            <w:tcW w:w="1166" w:type="dxa"/>
          </w:tcPr>
          <w:p w:rsidR="0041643E" w:rsidRPr="006A2C28" w:rsidRDefault="0041643E" w:rsidP="0063111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sz w:val="18"/>
                <w:szCs w:val="18"/>
                <w:lang w:eastAsia="es-CO"/>
              </w:rPr>
              <w:t>207</w:t>
            </w:r>
          </w:p>
        </w:tc>
        <w:tc>
          <w:tcPr>
            <w:tcW w:w="3559" w:type="dxa"/>
            <w:noWrap/>
          </w:tcPr>
          <w:p w:rsidR="0041643E" w:rsidRPr="006A2C28" w:rsidRDefault="0041643E" w:rsidP="0041643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New York - Cartagena</w:t>
            </w:r>
          </w:p>
        </w:tc>
      </w:tr>
      <w:tr w:rsidR="0041643E" w:rsidRPr="006A2C28" w:rsidTr="00DB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41643E" w:rsidRPr="006A2C28" w:rsidRDefault="0041643E" w:rsidP="0041643E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  <w:t>6 enero</w:t>
            </w:r>
          </w:p>
        </w:tc>
        <w:tc>
          <w:tcPr>
            <w:tcW w:w="1166" w:type="dxa"/>
          </w:tcPr>
          <w:p w:rsidR="0041643E" w:rsidRPr="006A2C28" w:rsidRDefault="0041643E" w:rsidP="006311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sz w:val="18"/>
                <w:szCs w:val="18"/>
                <w:lang w:eastAsia="es-CO"/>
              </w:rPr>
              <w:t>042</w:t>
            </w:r>
          </w:p>
        </w:tc>
        <w:tc>
          <w:tcPr>
            <w:tcW w:w="3559" w:type="dxa"/>
            <w:noWrap/>
          </w:tcPr>
          <w:p w:rsidR="0041643E" w:rsidRPr="006A2C28" w:rsidRDefault="0041643E" w:rsidP="004164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Medellín - New York</w:t>
            </w:r>
          </w:p>
        </w:tc>
      </w:tr>
      <w:tr w:rsidR="0041643E" w:rsidRPr="006A2C28" w:rsidTr="00DB6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41643E" w:rsidRPr="006A2C28" w:rsidRDefault="0041643E" w:rsidP="0041643E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  <w:t>7 enero</w:t>
            </w:r>
          </w:p>
        </w:tc>
        <w:tc>
          <w:tcPr>
            <w:tcW w:w="1166" w:type="dxa"/>
          </w:tcPr>
          <w:p w:rsidR="0041643E" w:rsidRPr="006A2C28" w:rsidRDefault="0041643E" w:rsidP="0063111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sz w:val="18"/>
                <w:szCs w:val="18"/>
                <w:lang w:eastAsia="es-CO"/>
              </w:rPr>
              <w:t>043</w:t>
            </w:r>
          </w:p>
        </w:tc>
        <w:tc>
          <w:tcPr>
            <w:tcW w:w="3559" w:type="dxa"/>
            <w:noWrap/>
          </w:tcPr>
          <w:p w:rsidR="00464CDF" w:rsidRPr="006A2C28" w:rsidRDefault="0041643E" w:rsidP="0041643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 xml:space="preserve">New York </w:t>
            </w:r>
            <w:r w:rsidR="00464CDF" w:rsidRPr="006A2C28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–</w:t>
            </w:r>
            <w:r w:rsidRPr="006A2C28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 xml:space="preserve"> Medellín</w:t>
            </w:r>
          </w:p>
        </w:tc>
      </w:tr>
      <w:tr w:rsidR="00464CDF" w:rsidRPr="006A2C28" w:rsidTr="00DB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464CDF" w:rsidRPr="006A2C28" w:rsidRDefault="00464CDF" w:rsidP="00E54475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  <w:t xml:space="preserve">6 enero </w:t>
            </w:r>
          </w:p>
        </w:tc>
        <w:tc>
          <w:tcPr>
            <w:tcW w:w="1166" w:type="dxa"/>
          </w:tcPr>
          <w:p w:rsidR="00464CDF" w:rsidRPr="006A2C28" w:rsidRDefault="00464CDF" w:rsidP="006311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sz w:val="18"/>
                <w:szCs w:val="18"/>
                <w:lang w:eastAsia="es-CO"/>
              </w:rPr>
              <w:t>671</w:t>
            </w:r>
          </w:p>
        </w:tc>
        <w:tc>
          <w:tcPr>
            <w:tcW w:w="3559" w:type="dxa"/>
            <w:noWrap/>
          </w:tcPr>
          <w:p w:rsidR="00464CDF" w:rsidRPr="006A2C28" w:rsidRDefault="00464CDF" w:rsidP="00E544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New York - Salvador</w:t>
            </w:r>
          </w:p>
        </w:tc>
      </w:tr>
      <w:tr w:rsidR="0063111D" w:rsidRPr="006A2C28" w:rsidTr="00DB6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63111D" w:rsidRPr="006A2C28" w:rsidRDefault="0063111D" w:rsidP="00E54475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  <w:t>6 enero</w:t>
            </w:r>
          </w:p>
        </w:tc>
        <w:tc>
          <w:tcPr>
            <w:tcW w:w="1166" w:type="dxa"/>
          </w:tcPr>
          <w:p w:rsidR="0063111D" w:rsidRPr="006A2C28" w:rsidRDefault="0063111D" w:rsidP="0063111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sz w:val="18"/>
                <w:szCs w:val="18"/>
                <w:lang w:eastAsia="es-CO"/>
              </w:rPr>
              <w:t>570</w:t>
            </w:r>
          </w:p>
        </w:tc>
        <w:tc>
          <w:tcPr>
            <w:tcW w:w="3559" w:type="dxa"/>
            <w:noWrap/>
          </w:tcPr>
          <w:p w:rsidR="0063111D" w:rsidRPr="006A2C28" w:rsidRDefault="0063111D" w:rsidP="00E5447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New York - Salvador</w:t>
            </w:r>
          </w:p>
        </w:tc>
      </w:tr>
      <w:tr w:rsidR="0063111D" w:rsidRPr="006A2C28" w:rsidTr="00DB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63111D" w:rsidRPr="006A2C28" w:rsidRDefault="0063111D" w:rsidP="00E54475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  <w:t>6 enero</w:t>
            </w:r>
          </w:p>
        </w:tc>
        <w:tc>
          <w:tcPr>
            <w:tcW w:w="1166" w:type="dxa"/>
          </w:tcPr>
          <w:p w:rsidR="0063111D" w:rsidRPr="006A2C28" w:rsidRDefault="0063111D" w:rsidP="006311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sz w:val="18"/>
                <w:szCs w:val="18"/>
                <w:lang w:eastAsia="es-CO"/>
              </w:rPr>
              <w:t>670</w:t>
            </w:r>
          </w:p>
        </w:tc>
        <w:tc>
          <w:tcPr>
            <w:tcW w:w="3559" w:type="dxa"/>
            <w:noWrap/>
          </w:tcPr>
          <w:p w:rsidR="0063111D" w:rsidRPr="006A2C28" w:rsidRDefault="0063111D" w:rsidP="00E544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Salvador - New York</w:t>
            </w:r>
          </w:p>
        </w:tc>
      </w:tr>
      <w:tr w:rsidR="0063111D" w:rsidRPr="006A2C28" w:rsidTr="00DB6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63111D" w:rsidRPr="006A2C28" w:rsidRDefault="0063111D" w:rsidP="00E54475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  <w:t>6 enero</w:t>
            </w:r>
          </w:p>
        </w:tc>
        <w:tc>
          <w:tcPr>
            <w:tcW w:w="1166" w:type="dxa"/>
          </w:tcPr>
          <w:p w:rsidR="0063111D" w:rsidRPr="006A2C28" w:rsidRDefault="0063111D" w:rsidP="0063111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sz w:val="18"/>
                <w:szCs w:val="18"/>
                <w:lang w:eastAsia="es-CO"/>
              </w:rPr>
              <w:t>566</w:t>
            </w:r>
          </w:p>
        </w:tc>
        <w:tc>
          <w:tcPr>
            <w:tcW w:w="3559" w:type="dxa"/>
            <w:noWrap/>
          </w:tcPr>
          <w:p w:rsidR="0063111D" w:rsidRPr="006A2C28" w:rsidRDefault="0063111D" w:rsidP="00E5447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Salvador - New York</w:t>
            </w:r>
          </w:p>
        </w:tc>
      </w:tr>
      <w:tr w:rsidR="0063111D" w:rsidRPr="006A2C28" w:rsidTr="00DB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63111D" w:rsidRPr="006A2C28" w:rsidRDefault="0063111D" w:rsidP="00E54475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  <w:t>6 enero</w:t>
            </w:r>
          </w:p>
        </w:tc>
        <w:tc>
          <w:tcPr>
            <w:tcW w:w="1166" w:type="dxa"/>
          </w:tcPr>
          <w:p w:rsidR="0063111D" w:rsidRPr="006A2C28" w:rsidRDefault="0063111D" w:rsidP="006311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sz w:val="18"/>
                <w:szCs w:val="18"/>
                <w:lang w:eastAsia="es-CO"/>
              </w:rPr>
              <w:t>574</w:t>
            </w:r>
          </w:p>
        </w:tc>
        <w:tc>
          <w:tcPr>
            <w:tcW w:w="3559" w:type="dxa"/>
            <w:noWrap/>
          </w:tcPr>
          <w:p w:rsidR="0063111D" w:rsidRPr="006A2C28" w:rsidRDefault="0063111D" w:rsidP="00E544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San Pedro Sula - New York</w:t>
            </w:r>
          </w:p>
        </w:tc>
      </w:tr>
      <w:tr w:rsidR="0063111D" w:rsidRPr="006A2C28" w:rsidTr="00DB6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63111D" w:rsidRPr="006A2C28" w:rsidRDefault="007D6B60" w:rsidP="00E54475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  <w:t xml:space="preserve">6 </w:t>
            </w:r>
            <w:bookmarkStart w:id="0" w:name="_GoBack"/>
            <w:bookmarkEnd w:id="0"/>
            <w:r w:rsidR="0063111D" w:rsidRPr="006A2C28"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  <w:t>enero</w:t>
            </w:r>
          </w:p>
        </w:tc>
        <w:tc>
          <w:tcPr>
            <w:tcW w:w="1166" w:type="dxa"/>
          </w:tcPr>
          <w:p w:rsidR="0063111D" w:rsidRPr="006A2C28" w:rsidRDefault="0063111D" w:rsidP="0063111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sz w:val="18"/>
                <w:szCs w:val="18"/>
                <w:lang w:eastAsia="es-CO"/>
              </w:rPr>
              <w:t>571</w:t>
            </w:r>
          </w:p>
        </w:tc>
        <w:tc>
          <w:tcPr>
            <w:tcW w:w="3559" w:type="dxa"/>
            <w:noWrap/>
          </w:tcPr>
          <w:p w:rsidR="0063111D" w:rsidRPr="006A2C28" w:rsidRDefault="0063111D" w:rsidP="00E5447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New York - Salvador</w:t>
            </w:r>
          </w:p>
        </w:tc>
      </w:tr>
      <w:tr w:rsidR="0063111D" w:rsidRPr="006A2C28" w:rsidTr="00DB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63111D" w:rsidRPr="006A2C28" w:rsidRDefault="0063111D" w:rsidP="00DB62E9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  <w:t>7 enero</w:t>
            </w:r>
          </w:p>
        </w:tc>
        <w:tc>
          <w:tcPr>
            <w:tcW w:w="1166" w:type="dxa"/>
          </w:tcPr>
          <w:p w:rsidR="0063111D" w:rsidRPr="006A2C28" w:rsidRDefault="0063111D" w:rsidP="006311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sz w:val="18"/>
                <w:szCs w:val="18"/>
                <w:lang w:eastAsia="es-CO"/>
              </w:rPr>
              <w:t>671</w:t>
            </w:r>
          </w:p>
        </w:tc>
        <w:tc>
          <w:tcPr>
            <w:tcW w:w="3559" w:type="dxa"/>
            <w:noWrap/>
          </w:tcPr>
          <w:p w:rsidR="0063111D" w:rsidRPr="006A2C28" w:rsidRDefault="0063111D" w:rsidP="00DB62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New York - Salvador</w:t>
            </w:r>
          </w:p>
        </w:tc>
      </w:tr>
      <w:tr w:rsidR="0063111D" w:rsidRPr="006A2C28" w:rsidTr="00DB6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63111D" w:rsidRPr="006A2C28" w:rsidRDefault="0063111D" w:rsidP="00DB62E9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  <w:t xml:space="preserve">7 enero </w:t>
            </w:r>
          </w:p>
        </w:tc>
        <w:tc>
          <w:tcPr>
            <w:tcW w:w="1166" w:type="dxa"/>
          </w:tcPr>
          <w:p w:rsidR="0063111D" w:rsidRPr="006A2C28" w:rsidRDefault="0063111D" w:rsidP="0063111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sz w:val="18"/>
                <w:szCs w:val="18"/>
                <w:lang w:eastAsia="es-CO"/>
              </w:rPr>
              <w:t>567</w:t>
            </w:r>
          </w:p>
        </w:tc>
        <w:tc>
          <w:tcPr>
            <w:tcW w:w="3559" w:type="dxa"/>
            <w:noWrap/>
          </w:tcPr>
          <w:p w:rsidR="0063111D" w:rsidRPr="006A2C28" w:rsidRDefault="0063111D" w:rsidP="00DB62E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New York - Salvador</w:t>
            </w:r>
          </w:p>
        </w:tc>
      </w:tr>
      <w:tr w:rsidR="0063111D" w:rsidRPr="006A2C28" w:rsidTr="00DB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63111D" w:rsidRPr="006A2C28" w:rsidRDefault="0063111D" w:rsidP="00DB62E9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  <w:t>7 enero</w:t>
            </w:r>
          </w:p>
        </w:tc>
        <w:tc>
          <w:tcPr>
            <w:tcW w:w="1166" w:type="dxa"/>
          </w:tcPr>
          <w:p w:rsidR="0063111D" w:rsidRPr="006A2C28" w:rsidRDefault="0063111D" w:rsidP="006311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sz w:val="18"/>
                <w:szCs w:val="18"/>
                <w:lang w:eastAsia="es-CO"/>
              </w:rPr>
              <w:t>575</w:t>
            </w:r>
          </w:p>
        </w:tc>
        <w:tc>
          <w:tcPr>
            <w:tcW w:w="3559" w:type="dxa"/>
            <w:noWrap/>
          </w:tcPr>
          <w:p w:rsidR="0063111D" w:rsidRPr="006A2C28" w:rsidRDefault="0063111D" w:rsidP="00DB62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New York – San Pedro Sula</w:t>
            </w:r>
          </w:p>
        </w:tc>
      </w:tr>
    </w:tbl>
    <w:p w:rsidR="0063111D" w:rsidRDefault="0063111D" w:rsidP="00464CD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464CDF" w:rsidRPr="0063111D" w:rsidRDefault="00464CDF" w:rsidP="00464CD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3111D">
        <w:rPr>
          <w:rFonts w:ascii="Arial" w:hAnsi="Arial" w:cs="Arial"/>
          <w:color w:val="000000"/>
        </w:rPr>
        <w:t>Adicional a la operación cancelada, los siguientes vuelos presentan ajustes en su programación.</w:t>
      </w:r>
    </w:p>
    <w:p w:rsidR="007F73BB" w:rsidRPr="00B62944" w:rsidRDefault="007F73BB" w:rsidP="007215E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adecuadrcula6concolores-nfasis3"/>
        <w:tblpPr w:leftFromText="141" w:rightFromText="141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268"/>
        <w:gridCol w:w="1984"/>
      </w:tblGrid>
      <w:tr w:rsidR="00EB563C" w:rsidRPr="00B62944" w:rsidTr="00EB5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B563C" w:rsidRPr="00EB563C" w:rsidRDefault="00EB563C" w:rsidP="00EB5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63C">
              <w:rPr>
                <w:rFonts w:ascii="Arial" w:hAnsi="Arial" w:cs="Arial"/>
                <w:color w:val="000000"/>
                <w:sz w:val="18"/>
                <w:szCs w:val="18"/>
              </w:rPr>
              <w:t>VUELO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B563C" w:rsidRPr="00EB563C" w:rsidRDefault="00EB563C" w:rsidP="00EB563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63C">
              <w:rPr>
                <w:rFonts w:ascii="Arial" w:hAnsi="Arial" w:cs="Arial"/>
                <w:color w:val="000000"/>
                <w:sz w:val="18"/>
                <w:szCs w:val="18"/>
              </w:rPr>
              <w:t>RUTA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B563C" w:rsidRPr="00EB563C" w:rsidRDefault="00EB563C" w:rsidP="00EB563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EB563C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ITINERARIO REGULAR </w:t>
            </w:r>
          </w:p>
        </w:tc>
        <w:tc>
          <w:tcPr>
            <w:tcW w:w="1984" w:type="dxa"/>
          </w:tcPr>
          <w:p w:rsidR="00EB563C" w:rsidRPr="00EB563C" w:rsidRDefault="00EB563C" w:rsidP="00EB563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63C">
              <w:rPr>
                <w:rFonts w:ascii="Arial" w:hAnsi="Arial" w:cs="Arial"/>
                <w:color w:val="000000"/>
                <w:sz w:val="18"/>
                <w:szCs w:val="18"/>
              </w:rPr>
              <w:t>NUEVO ITINERARIO</w:t>
            </w:r>
          </w:p>
        </w:tc>
      </w:tr>
      <w:tr w:rsidR="00EB563C" w:rsidRPr="00B62944" w:rsidTr="00EB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B563C" w:rsidRPr="006A2C28" w:rsidRDefault="00EB563C" w:rsidP="00EB563C">
            <w:pPr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6A2C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AV153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B563C" w:rsidRPr="006A2C28" w:rsidRDefault="00EB563C" w:rsidP="00EB56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</w:rPr>
              <w:t>Nueva York - Bogotá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B563C" w:rsidRDefault="00EB563C" w:rsidP="00EB56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enero</w:t>
            </w:r>
          </w:p>
          <w:p w:rsidR="00EB563C" w:rsidRPr="006A2C28" w:rsidRDefault="00EB563C" w:rsidP="00EB56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22:36 horas</w:t>
            </w:r>
          </w:p>
        </w:tc>
        <w:tc>
          <w:tcPr>
            <w:tcW w:w="1984" w:type="dxa"/>
          </w:tcPr>
          <w:p w:rsidR="00EB563C" w:rsidRPr="006A2C28" w:rsidRDefault="00EB563C" w:rsidP="00EB56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</w:rPr>
              <w:t>6 enero</w:t>
            </w:r>
          </w:p>
          <w:p w:rsidR="00EB563C" w:rsidRPr="006A2C28" w:rsidRDefault="00EB563C" w:rsidP="00EB56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6A2C28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EB563C" w:rsidRPr="00B62944" w:rsidTr="00EB563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auto"/>
            </w:tcBorders>
          </w:tcPr>
          <w:p w:rsidR="00EB563C" w:rsidRPr="006A2C28" w:rsidRDefault="00EB563C" w:rsidP="00EB563C">
            <w:pPr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6A2C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AV021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EB563C" w:rsidRPr="006A2C28" w:rsidRDefault="00EB563C" w:rsidP="00EB56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</w:rPr>
              <w:t>Nueva York-Bogotá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EB563C" w:rsidRDefault="00EB563C" w:rsidP="00EB56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enero</w:t>
            </w:r>
          </w:p>
          <w:p w:rsidR="00EB563C" w:rsidRPr="006A2C28" w:rsidRDefault="00EB563C" w:rsidP="00EB56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6:30 horas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563C" w:rsidRPr="006A2C28" w:rsidRDefault="00EB563C" w:rsidP="00EB56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</w:rPr>
              <w:t>6 enero</w:t>
            </w:r>
          </w:p>
          <w:p w:rsidR="00EB563C" w:rsidRPr="006A2C28" w:rsidRDefault="00EB563C" w:rsidP="00EB56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6:</w:t>
            </w:r>
            <w:r w:rsidRPr="006A2C28">
              <w:rPr>
                <w:rFonts w:ascii="Arial" w:hAnsi="Arial" w:cs="Arial"/>
                <w:color w:val="000000"/>
                <w:sz w:val="18"/>
                <w:szCs w:val="18"/>
              </w:rPr>
              <w:t xml:space="preserve">00 horas </w:t>
            </w:r>
          </w:p>
        </w:tc>
      </w:tr>
      <w:tr w:rsidR="00EB563C" w:rsidRPr="00B62944" w:rsidTr="00EB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</w:tcBorders>
          </w:tcPr>
          <w:p w:rsidR="00EB563C" w:rsidRPr="00EB563C" w:rsidRDefault="00EB563C" w:rsidP="00EB563C">
            <w:pPr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EB563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AV245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EB563C" w:rsidRPr="006A2C28" w:rsidRDefault="00EB563C" w:rsidP="00EB56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</w:rPr>
              <w:t>Nueva York-Bogotá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B563C" w:rsidRDefault="00EB563C" w:rsidP="00EB56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enero</w:t>
            </w:r>
          </w:p>
          <w:p w:rsidR="00EB563C" w:rsidRPr="006A2C28" w:rsidRDefault="00EB563C" w:rsidP="00EB56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00:10 horas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B563C" w:rsidRDefault="00EB563C" w:rsidP="00EB56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enero</w:t>
            </w:r>
          </w:p>
          <w:p w:rsidR="00EB563C" w:rsidRPr="006A2C28" w:rsidRDefault="004D487F" w:rsidP="00EB563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7:00 horas</w:t>
            </w:r>
          </w:p>
        </w:tc>
      </w:tr>
      <w:tr w:rsidR="00EB563C" w:rsidRPr="00B62944" w:rsidTr="00EB563C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B563C" w:rsidRPr="006A2C28" w:rsidRDefault="00EB563C" w:rsidP="00EB563C">
            <w:pPr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6A2C28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AV043</w:t>
            </w:r>
          </w:p>
          <w:p w:rsidR="00EB563C" w:rsidRPr="006A2C28" w:rsidRDefault="00EB563C" w:rsidP="00EB563C">
            <w:pPr>
              <w:spacing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B563C" w:rsidRPr="006A2C28" w:rsidRDefault="00EB563C" w:rsidP="00EB56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</w:rPr>
              <w:t>Nueva York- Medellín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B563C" w:rsidRDefault="004D487F" w:rsidP="00EB56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enero</w:t>
            </w:r>
          </w:p>
          <w:p w:rsidR="004D487F" w:rsidRPr="006A2C28" w:rsidRDefault="004D487F" w:rsidP="00EB56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7:55 horas</w:t>
            </w:r>
          </w:p>
        </w:tc>
        <w:tc>
          <w:tcPr>
            <w:tcW w:w="1984" w:type="dxa"/>
          </w:tcPr>
          <w:p w:rsidR="00EB563C" w:rsidRPr="006A2C28" w:rsidRDefault="00EB563C" w:rsidP="00EB56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</w:rPr>
              <w:t>7 enero</w:t>
            </w:r>
          </w:p>
          <w:p w:rsidR="00EB563C" w:rsidRPr="006A2C28" w:rsidRDefault="004D487F" w:rsidP="00EB56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01:30 </w:t>
            </w:r>
            <w:r w:rsidR="00EB563C" w:rsidRPr="006A2C2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7F73BB" w:rsidRPr="00B62944" w:rsidRDefault="007F73BB" w:rsidP="007215E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F73BB" w:rsidRPr="00B62944" w:rsidRDefault="007F73BB" w:rsidP="007215E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45B79" w:rsidRPr="00B62944" w:rsidRDefault="00745B79" w:rsidP="007215E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45B79" w:rsidRPr="00B62944" w:rsidRDefault="00745B79" w:rsidP="007215E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45B79" w:rsidRPr="00B62944" w:rsidRDefault="00745B79" w:rsidP="007215E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A2C28" w:rsidRDefault="006A2C28" w:rsidP="00D868FF">
      <w:pPr>
        <w:tabs>
          <w:tab w:val="left" w:pos="4155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868FF" w:rsidRDefault="00D868FF" w:rsidP="00D868FF">
      <w:pPr>
        <w:tabs>
          <w:tab w:val="left" w:pos="4155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868FF" w:rsidRPr="00B62944" w:rsidRDefault="00D868FF" w:rsidP="00D868FF">
      <w:pPr>
        <w:tabs>
          <w:tab w:val="left" w:pos="4155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64CDF" w:rsidRPr="0063111D" w:rsidRDefault="00464CDF" w:rsidP="007215E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3111D">
        <w:rPr>
          <w:rFonts w:ascii="Arial" w:hAnsi="Arial" w:cs="Arial"/>
          <w:b/>
          <w:color w:val="000000"/>
        </w:rPr>
        <w:t xml:space="preserve">Vuelos adicionales: </w:t>
      </w:r>
      <w:r w:rsidR="00D868FF" w:rsidRPr="0063111D">
        <w:rPr>
          <w:rFonts w:ascii="Arial" w:hAnsi="Arial" w:cs="Arial"/>
          <w:color w:val="000000"/>
        </w:rPr>
        <w:t>Buscando garantizar</w:t>
      </w:r>
      <w:r w:rsidR="00D868FF" w:rsidRPr="0063111D">
        <w:rPr>
          <w:rFonts w:ascii="Arial" w:hAnsi="Arial" w:cs="Arial"/>
          <w:b/>
          <w:color w:val="000000"/>
        </w:rPr>
        <w:t xml:space="preserve"> </w:t>
      </w:r>
      <w:r w:rsidR="00D868FF" w:rsidRPr="0063111D">
        <w:rPr>
          <w:rFonts w:ascii="Arial" w:hAnsi="Arial" w:cs="Arial"/>
          <w:color w:val="000000"/>
        </w:rPr>
        <w:t xml:space="preserve">el </w:t>
      </w:r>
      <w:r w:rsidRPr="0063111D">
        <w:rPr>
          <w:rFonts w:ascii="Arial" w:hAnsi="Arial" w:cs="Arial"/>
          <w:color w:val="000000"/>
        </w:rPr>
        <w:t>servicio</w:t>
      </w:r>
      <w:r w:rsidR="00D868FF" w:rsidRPr="0063111D">
        <w:rPr>
          <w:rFonts w:ascii="Arial" w:hAnsi="Arial" w:cs="Arial"/>
          <w:color w:val="000000"/>
        </w:rPr>
        <w:t xml:space="preserve"> aéreo</w:t>
      </w:r>
      <w:r w:rsidRPr="0063111D">
        <w:rPr>
          <w:rFonts w:ascii="Arial" w:hAnsi="Arial" w:cs="Arial"/>
          <w:color w:val="000000"/>
        </w:rPr>
        <w:t xml:space="preserve">, </w:t>
      </w:r>
      <w:r w:rsidR="00D868FF" w:rsidRPr="0063111D">
        <w:rPr>
          <w:rFonts w:ascii="Arial" w:hAnsi="Arial" w:cs="Arial"/>
          <w:color w:val="000000"/>
        </w:rPr>
        <w:t xml:space="preserve">Avianca ha </w:t>
      </w:r>
      <w:r w:rsidRPr="0063111D">
        <w:rPr>
          <w:rFonts w:ascii="Arial" w:hAnsi="Arial" w:cs="Arial"/>
          <w:color w:val="000000"/>
        </w:rPr>
        <w:t>programado vuelos adicionales los días 8 y 9 de enero para contrarrestar las afectaciones del fin de semana, los cuales serán operados en aeronaves Boeing 787 con</w:t>
      </w:r>
      <w:r w:rsidR="00D868FF" w:rsidRPr="0063111D">
        <w:rPr>
          <w:rFonts w:ascii="Arial" w:hAnsi="Arial" w:cs="Arial"/>
          <w:color w:val="000000"/>
        </w:rPr>
        <w:t xml:space="preserve"> capacidad para 250 viajeros. </w:t>
      </w:r>
    </w:p>
    <w:p w:rsidR="006A2C28" w:rsidRPr="00B62944" w:rsidRDefault="006A2C28" w:rsidP="007215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Cuadrculaclara-nfasis2"/>
        <w:tblW w:w="4956" w:type="dxa"/>
        <w:tblInd w:w="2547" w:type="dxa"/>
        <w:tblLook w:val="04A0" w:firstRow="1" w:lastRow="0" w:firstColumn="1" w:lastColumn="0" w:noHBand="0" w:noVBand="1"/>
      </w:tblPr>
      <w:tblGrid>
        <w:gridCol w:w="1365"/>
        <w:gridCol w:w="1166"/>
        <w:gridCol w:w="2425"/>
      </w:tblGrid>
      <w:tr w:rsidR="00464CDF" w:rsidRPr="00B62944" w:rsidTr="00631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tcBorders>
              <w:bottom w:val="single" w:sz="4" w:space="0" w:color="auto"/>
            </w:tcBorders>
            <w:hideMark/>
          </w:tcPr>
          <w:p w:rsidR="0063111D" w:rsidRPr="006A2C28" w:rsidRDefault="00464CDF" w:rsidP="00E54475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hideMark/>
          </w:tcPr>
          <w:p w:rsidR="00464CDF" w:rsidRPr="006A2C28" w:rsidRDefault="00464CDF" w:rsidP="00E544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VUELO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noWrap/>
            <w:hideMark/>
          </w:tcPr>
          <w:p w:rsidR="00464CDF" w:rsidRPr="006A2C28" w:rsidRDefault="00464CDF" w:rsidP="00E544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RUTA</w:t>
            </w:r>
          </w:p>
        </w:tc>
      </w:tr>
      <w:tr w:rsidR="0063111D" w:rsidRPr="00B62944" w:rsidTr="0063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tcBorders>
              <w:top w:val="single" w:sz="4" w:space="0" w:color="auto"/>
            </w:tcBorders>
          </w:tcPr>
          <w:p w:rsidR="0063111D" w:rsidRPr="0063111D" w:rsidRDefault="0063111D" w:rsidP="0063111D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  <w:lang w:eastAsia="es-CO"/>
              </w:rPr>
            </w:pPr>
            <w:r w:rsidRPr="0063111D">
              <w:rPr>
                <w:rFonts w:ascii="Arial" w:hAnsi="Arial" w:cs="Arial"/>
                <w:b w:val="0"/>
                <w:sz w:val="18"/>
                <w:szCs w:val="18"/>
                <w:lang w:eastAsia="es-CO"/>
              </w:rPr>
              <w:t xml:space="preserve">7 enero 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63111D" w:rsidRDefault="0063111D" w:rsidP="006311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AV3571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noWrap/>
          </w:tcPr>
          <w:p w:rsidR="0063111D" w:rsidRPr="006A2C28" w:rsidRDefault="0063111D" w:rsidP="006311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 xml:space="preserve">Nueva York-Salvador </w:t>
            </w:r>
          </w:p>
        </w:tc>
      </w:tr>
      <w:tr w:rsidR="0063111D" w:rsidRPr="00B62944" w:rsidTr="00631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tcBorders>
              <w:bottom w:val="single" w:sz="4" w:space="0" w:color="auto"/>
            </w:tcBorders>
          </w:tcPr>
          <w:p w:rsidR="0063111D" w:rsidRPr="0063111D" w:rsidRDefault="0063111D" w:rsidP="0063111D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</w:pPr>
            <w:r w:rsidRPr="0063111D"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  <w:t>8</w:t>
            </w:r>
            <w:r w:rsidRPr="0063111D">
              <w:rPr>
                <w:rFonts w:ascii="Arial" w:hAnsi="Arial" w:cs="Arial"/>
                <w:b w:val="0"/>
                <w:sz w:val="18"/>
                <w:szCs w:val="18"/>
                <w:lang w:eastAsia="es-CO"/>
              </w:rPr>
              <w:t xml:space="preserve"> </w:t>
            </w:r>
            <w:r w:rsidRPr="0063111D"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  <w:t>en</w:t>
            </w:r>
            <w:r w:rsidRPr="0063111D">
              <w:rPr>
                <w:rFonts w:ascii="Arial" w:hAnsi="Arial" w:cs="Arial"/>
                <w:b w:val="0"/>
                <w:sz w:val="18"/>
                <w:szCs w:val="18"/>
                <w:lang w:eastAsia="es-CO"/>
              </w:rPr>
              <w:t xml:space="preserve">ero  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63111D" w:rsidRPr="006A2C28" w:rsidRDefault="0063111D" w:rsidP="0063111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sz w:val="18"/>
                <w:szCs w:val="18"/>
                <w:lang w:eastAsia="es-CO"/>
              </w:rPr>
              <w:t>AV5050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noWrap/>
          </w:tcPr>
          <w:p w:rsidR="0063111D" w:rsidRPr="006A2C28" w:rsidRDefault="0063111D" w:rsidP="0063111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Bogotá - New York</w:t>
            </w:r>
          </w:p>
        </w:tc>
      </w:tr>
      <w:tr w:rsidR="0063111D" w:rsidRPr="00B62944" w:rsidTr="0063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63111D" w:rsidRPr="0063111D" w:rsidRDefault="0063111D" w:rsidP="0063111D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</w:pPr>
            <w:r w:rsidRPr="0063111D">
              <w:rPr>
                <w:rFonts w:ascii="Arial" w:hAnsi="Arial" w:cs="Arial"/>
                <w:b w:val="0"/>
                <w:bCs w:val="0"/>
                <w:sz w:val="18"/>
                <w:szCs w:val="18"/>
                <w:lang w:eastAsia="es-CO"/>
              </w:rPr>
              <w:t>9 enero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63111D" w:rsidRPr="006A2C28" w:rsidRDefault="0063111D" w:rsidP="006311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6A2C28">
              <w:rPr>
                <w:rFonts w:ascii="Arial" w:hAnsi="Arial" w:cs="Arial"/>
                <w:sz w:val="18"/>
                <w:szCs w:val="18"/>
                <w:lang w:eastAsia="es-CO"/>
              </w:rPr>
              <w:t>AV5051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111D" w:rsidRPr="006A2C28" w:rsidRDefault="0063111D" w:rsidP="006311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ueva</w:t>
            </w:r>
            <w:r w:rsidRPr="006A2C28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 xml:space="preserve"> York - Bogotá</w:t>
            </w:r>
          </w:p>
        </w:tc>
      </w:tr>
      <w:tr w:rsidR="0063111D" w:rsidRPr="00B62944" w:rsidTr="00631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63111D" w:rsidRPr="0063111D" w:rsidRDefault="0063111D" w:rsidP="0063111D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  <w:lang w:eastAsia="es-CO"/>
              </w:rPr>
            </w:pPr>
            <w:r w:rsidRPr="0063111D">
              <w:rPr>
                <w:rFonts w:ascii="Arial" w:hAnsi="Arial" w:cs="Arial"/>
                <w:b w:val="0"/>
                <w:sz w:val="18"/>
                <w:szCs w:val="18"/>
                <w:lang w:eastAsia="es-CO"/>
              </w:rPr>
              <w:t>8 enero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63111D" w:rsidRPr="006A2C28" w:rsidRDefault="0063111D" w:rsidP="0063111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AV5052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111D" w:rsidRPr="006A2C28" w:rsidRDefault="0063111D" w:rsidP="0063111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Bogotá-Nueva York</w:t>
            </w:r>
          </w:p>
        </w:tc>
      </w:tr>
      <w:tr w:rsidR="0063111D" w:rsidRPr="00B62944" w:rsidTr="0063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63111D" w:rsidRPr="0063111D" w:rsidRDefault="0063111D" w:rsidP="0063111D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  <w:lang w:eastAsia="es-CO"/>
              </w:rPr>
            </w:pPr>
            <w:r w:rsidRPr="0063111D">
              <w:rPr>
                <w:rFonts w:ascii="Arial" w:hAnsi="Arial" w:cs="Arial"/>
                <w:b w:val="0"/>
                <w:sz w:val="18"/>
                <w:szCs w:val="18"/>
                <w:lang w:eastAsia="es-CO"/>
              </w:rPr>
              <w:t xml:space="preserve">9 enero 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63111D" w:rsidRPr="006A2C28" w:rsidRDefault="0063111D" w:rsidP="006311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 xml:space="preserve">AV5053 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111D" w:rsidRPr="006A2C28" w:rsidRDefault="0063111D" w:rsidP="006311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6A2C28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ueva</w:t>
            </w:r>
            <w:r w:rsidRPr="006A2C28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 xml:space="preserve"> York - Bogotá</w:t>
            </w:r>
          </w:p>
        </w:tc>
      </w:tr>
    </w:tbl>
    <w:p w:rsidR="00464CDF" w:rsidRPr="00B62944" w:rsidRDefault="00464CDF" w:rsidP="007215E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215EB" w:rsidRPr="0063111D" w:rsidRDefault="007215EB" w:rsidP="007215EB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3111D">
        <w:rPr>
          <w:rFonts w:ascii="Arial" w:hAnsi="Arial" w:cs="Arial"/>
          <w:b/>
          <w:color w:val="000000"/>
        </w:rPr>
        <w:t xml:space="preserve">Exoneración de pago por cambio en la fecha de viaje </w:t>
      </w:r>
    </w:p>
    <w:p w:rsidR="007215EB" w:rsidRPr="0063111D" w:rsidRDefault="007215EB" w:rsidP="007215E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3111D">
        <w:rPr>
          <w:rFonts w:ascii="Arial" w:hAnsi="Arial" w:cs="Arial"/>
          <w:color w:val="000000"/>
        </w:rPr>
        <w:t xml:space="preserve">Los viajeros con reserva para desplazarse desde y hacia Nueva York y Newark entre </w:t>
      </w:r>
      <w:r w:rsidR="00464CDF" w:rsidRPr="0063111D">
        <w:rPr>
          <w:rFonts w:ascii="Arial" w:hAnsi="Arial" w:cs="Arial"/>
          <w:color w:val="000000"/>
        </w:rPr>
        <w:t>el 3 y el 11</w:t>
      </w:r>
      <w:r w:rsidRPr="0063111D">
        <w:rPr>
          <w:rFonts w:ascii="Arial" w:hAnsi="Arial" w:cs="Arial"/>
          <w:color w:val="000000"/>
        </w:rPr>
        <w:t xml:space="preserve"> de enero, podrán hacer cambios de fecha de viaje, sin pago de penalidad para volar hasta un mes después </w:t>
      </w:r>
      <w:r w:rsidRPr="0063111D">
        <w:rPr>
          <w:rFonts w:ascii="Arial" w:hAnsi="Arial" w:cs="Arial"/>
          <w:color w:val="000000"/>
        </w:rPr>
        <w:lastRenderedPageBreak/>
        <w:t>de la fecha de afectación. Por su parte, los viajeros que desistan de viajar p</w:t>
      </w:r>
      <w:r w:rsidR="0063111D">
        <w:rPr>
          <w:rFonts w:ascii="Arial" w:hAnsi="Arial" w:cs="Arial"/>
          <w:color w:val="000000"/>
        </w:rPr>
        <w:t>odrán</w:t>
      </w:r>
      <w:r w:rsidRPr="0063111D">
        <w:rPr>
          <w:rFonts w:ascii="Arial" w:hAnsi="Arial" w:cs="Arial"/>
          <w:color w:val="000000"/>
        </w:rPr>
        <w:t xml:space="preserve"> solicitar el reembolso de su dinero.</w:t>
      </w:r>
    </w:p>
    <w:p w:rsidR="007215EB" w:rsidRPr="0063111D" w:rsidRDefault="007215EB" w:rsidP="007215E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215EB" w:rsidRDefault="007215EB" w:rsidP="007215E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3111D">
        <w:rPr>
          <w:rFonts w:ascii="Arial" w:hAnsi="Arial" w:cs="Arial"/>
          <w:color w:val="000000"/>
        </w:rPr>
        <w:t>Asimismo, los viajeros afectados podrán realizar cambios de ruta a Boston y Washington sin cobro de penalidad, con el fin de facilitar su traslado al interior de Estados Unidos.</w:t>
      </w:r>
    </w:p>
    <w:p w:rsidR="00D868FF" w:rsidRPr="0063111D" w:rsidRDefault="00D868FF" w:rsidP="00D868FF">
      <w:pPr>
        <w:spacing w:after="0" w:line="240" w:lineRule="auto"/>
        <w:jc w:val="both"/>
        <w:rPr>
          <w:rFonts w:ascii="Arial" w:hAnsi="Arial" w:cs="Arial"/>
          <w:lang w:val="es-CR"/>
        </w:rPr>
      </w:pPr>
    </w:p>
    <w:p w:rsidR="00D868FF" w:rsidRPr="0063111D" w:rsidRDefault="00D868FF" w:rsidP="00D868FF">
      <w:pPr>
        <w:spacing w:after="0" w:line="240" w:lineRule="auto"/>
        <w:jc w:val="both"/>
        <w:rPr>
          <w:rFonts w:ascii="Arial" w:hAnsi="Arial" w:cs="Arial"/>
          <w:lang w:val="es-CR"/>
        </w:rPr>
      </w:pPr>
      <w:r w:rsidRPr="0063111D">
        <w:rPr>
          <w:rFonts w:ascii="Arial" w:hAnsi="Arial" w:cs="Arial"/>
          <w:color w:val="000000"/>
        </w:rPr>
        <w:t>Avianca mantiene el monitoreo permanente a las condiciones meteorológicas de la zona con el fin de tomar medidas encaminadas a la seguridad de sus viajeros</w:t>
      </w:r>
    </w:p>
    <w:p w:rsidR="00D868FF" w:rsidRPr="0063111D" w:rsidRDefault="00D868FF" w:rsidP="007215E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3BB" w:rsidRPr="0063111D" w:rsidRDefault="007215EB">
      <w:pPr>
        <w:spacing w:after="0" w:line="240" w:lineRule="auto"/>
        <w:rPr>
          <w:rFonts w:ascii="Arial" w:hAnsi="Arial" w:cs="Arial"/>
          <w:color w:val="000000"/>
        </w:rPr>
      </w:pPr>
      <w:r w:rsidRPr="0063111D">
        <w:rPr>
          <w:rFonts w:ascii="Arial" w:hAnsi="Arial" w:cs="Arial"/>
          <w:color w:val="000000"/>
        </w:rPr>
        <w:t xml:space="preserve">Para información sobre el estado de su vuelo, pueden consultar la app de Avianca, página web y líneas de Call Center: </w:t>
      </w:r>
    </w:p>
    <w:p w:rsidR="00E6650F" w:rsidRPr="0063111D" w:rsidRDefault="00E6650F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7F73BB" w:rsidRPr="0063111D" w:rsidRDefault="006B1DFA" w:rsidP="00464CDF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63111D">
        <w:rPr>
          <w:rFonts w:ascii="Arial" w:hAnsi="Arial" w:cs="Arial"/>
          <w:b/>
          <w:color w:val="000000"/>
        </w:rPr>
        <w:t xml:space="preserve">San Pedro Sula: </w:t>
      </w:r>
      <w:r w:rsidRPr="0063111D">
        <w:rPr>
          <w:rFonts w:ascii="Arial" w:hAnsi="Arial" w:cs="Arial"/>
          <w:color w:val="000000"/>
        </w:rPr>
        <w:t>(504) 2570-8222</w:t>
      </w:r>
    </w:p>
    <w:p w:rsidR="007F73BB" w:rsidRPr="0063111D" w:rsidRDefault="006B1DFA" w:rsidP="00464CDF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63111D">
        <w:rPr>
          <w:rFonts w:ascii="Arial" w:hAnsi="Arial" w:cs="Arial"/>
          <w:b/>
          <w:color w:val="000000"/>
        </w:rPr>
        <w:t>El Salvador:</w:t>
      </w:r>
      <w:r w:rsidRPr="0063111D">
        <w:rPr>
          <w:rFonts w:ascii="Arial" w:hAnsi="Arial" w:cs="Arial"/>
          <w:color w:val="000000"/>
        </w:rPr>
        <w:t xml:space="preserve"> (503) 2267-8222</w:t>
      </w:r>
    </w:p>
    <w:p w:rsidR="007F73BB" w:rsidRPr="0063111D" w:rsidRDefault="006B1DFA" w:rsidP="00464CDF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3111D">
        <w:rPr>
          <w:rFonts w:ascii="Arial" w:hAnsi="Arial" w:cs="Arial"/>
          <w:b/>
          <w:color w:val="000000"/>
        </w:rPr>
        <w:t>Estados Unidos:</w:t>
      </w:r>
      <w:r w:rsidRPr="0063111D">
        <w:rPr>
          <w:rFonts w:ascii="Arial" w:hAnsi="Arial" w:cs="Arial"/>
          <w:color w:val="000000"/>
        </w:rPr>
        <w:t xml:space="preserve"> 1800 2842622</w:t>
      </w:r>
    </w:p>
    <w:p w:rsidR="009B25C4" w:rsidRPr="0063111D" w:rsidRDefault="009B25C4" w:rsidP="00464CDF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63111D">
        <w:rPr>
          <w:rFonts w:ascii="Arial" w:hAnsi="Arial" w:cs="Arial"/>
          <w:b/>
          <w:color w:val="000000"/>
        </w:rPr>
        <w:t xml:space="preserve">Costa Rica: </w:t>
      </w:r>
      <w:r w:rsidRPr="0063111D">
        <w:rPr>
          <w:rFonts w:ascii="Arial" w:hAnsi="Arial" w:cs="Arial"/>
          <w:color w:val="000000"/>
        </w:rPr>
        <w:t>(506) 2299-8222</w:t>
      </w:r>
    </w:p>
    <w:p w:rsidR="007F73BB" w:rsidRPr="0063111D" w:rsidRDefault="006B1DFA" w:rsidP="00464CDF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63111D">
        <w:rPr>
          <w:rFonts w:ascii="Arial" w:hAnsi="Arial" w:cs="Arial"/>
          <w:b/>
          <w:color w:val="000000"/>
        </w:rPr>
        <w:t>Colombia:</w:t>
      </w:r>
      <w:r w:rsidRPr="0063111D">
        <w:rPr>
          <w:rFonts w:ascii="Arial" w:hAnsi="Arial" w:cs="Arial"/>
          <w:color w:val="000000"/>
        </w:rPr>
        <w:t xml:space="preserve"> (01 8000) 95-3434</w:t>
      </w:r>
    </w:p>
    <w:p w:rsidR="006B1DFA" w:rsidRPr="0063111D" w:rsidRDefault="006B1DFA" w:rsidP="00464CDF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63111D">
        <w:rPr>
          <w:rFonts w:ascii="Arial" w:hAnsi="Arial" w:cs="Arial"/>
          <w:b/>
          <w:color w:val="000000"/>
        </w:rPr>
        <w:t xml:space="preserve">Perú: </w:t>
      </w:r>
      <w:r w:rsidRPr="0063111D">
        <w:rPr>
          <w:rFonts w:ascii="Arial" w:hAnsi="Arial" w:cs="Arial"/>
          <w:color w:val="000000"/>
        </w:rPr>
        <w:t>(511) 511-8222</w:t>
      </w:r>
    </w:p>
    <w:p w:rsidR="009C2DA5" w:rsidRPr="00B62944" w:rsidRDefault="009C2DA5">
      <w:pPr>
        <w:spacing w:after="0" w:line="240" w:lineRule="auto"/>
        <w:rPr>
          <w:rStyle w:val="Hipervnculo"/>
          <w:rFonts w:ascii="Arial" w:hAnsi="Arial" w:cs="Arial"/>
          <w:b/>
          <w:bCs/>
        </w:rPr>
      </w:pPr>
    </w:p>
    <w:p w:rsidR="009C2DA5" w:rsidRDefault="009C2DA5" w:rsidP="00D868FF">
      <w:pPr>
        <w:spacing w:after="0" w:line="240" w:lineRule="auto"/>
        <w:jc w:val="both"/>
        <w:rPr>
          <w:rFonts w:ascii="Arial" w:eastAsia="Verdana" w:hAnsi="Arial" w:cs="Arial"/>
          <w:color w:val="404040"/>
          <w:sz w:val="18"/>
          <w:szCs w:val="16"/>
          <w:lang w:val="es-CR"/>
        </w:rPr>
      </w:pPr>
      <w:r w:rsidRPr="00D868FF">
        <w:rPr>
          <w:rFonts w:ascii="Arial" w:eastAsia="Verdana" w:hAnsi="Arial" w:cs="Arial"/>
          <w:color w:val="404040"/>
          <w:sz w:val="18"/>
          <w:szCs w:val="16"/>
          <w:lang w:val="es-CR"/>
        </w:rPr>
        <w:t>Avianca es la marca comercial que identifica a las aerolíneas del transporte de pasajeros y carga integradas en la Holdings. Con un equipo humano integrado por más de 21,000 colaboradores, las aerolíneas atienden en forma directa más de 105 destinos en 28 países de América y Europa, utilizando para ello una moderna flota de 181 aeronaves de corto, mediano y largo alcance.  A través de su membresía con Star Alliance, los viajeros de Avianca pueden acceder a destinos en 192 países y 1.300 aeropuertos alrededor del mundo. Con 18.500 salidas diarias de vuelos, los pasajeros tienen acceso a 98% de los países del mundo. Su programa de viajero frecuente cuenta con más de 7 millones de socios. Además de sus servicios de transporte aéreo de pasajeros, Avianca ofrece un portafolio de servicios turísticos, transporte de carga, courier y asistencia aeronáutica, a través de sus Unidades de Negocios Avianca Tours, Avianca Cargo, Deprisa y Avianca Services. Durante el año 2016 Avianca transportó 29,4 millones de pasajeros. Para mayor información visite www.avianca.com, Facebook.com/aviancafanpage y en twitter @Avianca_com</w:t>
      </w:r>
    </w:p>
    <w:p w:rsidR="00D868FF" w:rsidRDefault="00D868FF" w:rsidP="00D868FF">
      <w:pPr>
        <w:spacing w:after="0" w:line="240" w:lineRule="auto"/>
        <w:jc w:val="both"/>
        <w:rPr>
          <w:rFonts w:ascii="Arial" w:hAnsi="Arial" w:cs="Arial"/>
          <w:sz w:val="18"/>
          <w:szCs w:val="16"/>
          <w:lang w:val="es-CR"/>
        </w:rPr>
      </w:pPr>
    </w:p>
    <w:p w:rsidR="006A2C28" w:rsidRDefault="006A2C28" w:rsidP="006A2C28">
      <w:pPr>
        <w:spacing w:after="0" w:line="240" w:lineRule="auto"/>
        <w:rPr>
          <w:rFonts w:asciiTheme="minorHAnsi" w:hAnsiTheme="minorHAnsi" w:cstheme="minorHAnsi"/>
          <w:b/>
          <w:bCs/>
          <w:color w:val="404040"/>
        </w:rPr>
      </w:pPr>
    </w:p>
    <w:p w:rsidR="006A2C28" w:rsidRPr="009C2DA5" w:rsidRDefault="006A2C28" w:rsidP="006A2C28">
      <w:pPr>
        <w:spacing w:after="0" w:line="240" w:lineRule="auto"/>
        <w:rPr>
          <w:rFonts w:asciiTheme="minorHAnsi" w:hAnsiTheme="minorHAnsi" w:cstheme="minorHAnsi"/>
          <w:b/>
          <w:bCs/>
          <w:color w:val="0000FF"/>
          <w:u w:val="single"/>
        </w:rPr>
      </w:pPr>
      <w:r w:rsidRPr="00B40A21">
        <w:rPr>
          <w:rFonts w:asciiTheme="minorHAnsi" w:hAnsiTheme="minorHAnsi" w:cstheme="minorHAnsi"/>
          <w:b/>
          <w:bCs/>
          <w:color w:val="404040"/>
        </w:rPr>
        <w:t xml:space="preserve">Información para Prensa: </w:t>
      </w:r>
      <w:hyperlink r:id="rId8" w:history="1">
        <w:r w:rsidRPr="00F2077B">
          <w:rPr>
            <w:rStyle w:val="Hipervnculo"/>
            <w:rFonts w:asciiTheme="minorHAnsi" w:hAnsiTheme="minorHAnsi" w:cstheme="minorHAnsi"/>
            <w:b/>
            <w:bCs/>
          </w:rPr>
          <w:t>aviancanoticias@avianca.com</w:t>
        </w:r>
      </w:hyperlink>
    </w:p>
    <w:p w:rsidR="00D868FF" w:rsidRDefault="00D868FF" w:rsidP="00D868FF">
      <w:pPr>
        <w:spacing w:after="0" w:line="240" w:lineRule="auto"/>
        <w:jc w:val="both"/>
        <w:rPr>
          <w:rFonts w:ascii="Arial" w:hAnsi="Arial" w:cs="Arial"/>
          <w:sz w:val="18"/>
          <w:szCs w:val="16"/>
          <w:lang w:val="es-CR"/>
        </w:rPr>
      </w:pPr>
    </w:p>
    <w:sectPr w:rsidR="00D868FF" w:rsidSect="00AE770C">
      <w:pgSz w:w="12240" w:h="15840"/>
      <w:pgMar w:top="720" w:right="104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5F3" w:rsidRDefault="007E65F3" w:rsidP="00B40A21">
      <w:pPr>
        <w:spacing w:after="0" w:line="240" w:lineRule="auto"/>
      </w:pPr>
      <w:r>
        <w:separator/>
      </w:r>
    </w:p>
  </w:endnote>
  <w:endnote w:type="continuationSeparator" w:id="0">
    <w:p w:rsidR="007E65F3" w:rsidRDefault="007E65F3" w:rsidP="00B4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5F3" w:rsidRDefault="007E65F3" w:rsidP="00B40A21">
      <w:pPr>
        <w:spacing w:after="0" w:line="240" w:lineRule="auto"/>
      </w:pPr>
      <w:r>
        <w:separator/>
      </w:r>
    </w:p>
  </w:footnote>
  <w:footnote w:type="continuationSeparator" w:id="0">
    <w:p w:rsidR="007E65F3" w:rsidRDefault="007E65F3" w:rsidP="00B40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603"/>
    <w:rsid w:val="00024287"/>
    <w:rsid w:val="000427F6"/>
    <w:rsid w:val="000C6E02"/>
    <w:rsid w:val="00107406"/>
    <w:rsid w:val="00116592"/>
    <w:rsid w:val="0013166F"/>
    <w:rsid w:val="001476D8"/>
    <w:rsid w:val="001A66B8"/>
    <w:rsid w:val="001A7788"/>
    <w:rsid w:val="00227B7E"/>
    <w:rsid w:val="00280F37"/>
    <w:rsid w:val="002E0CA2"/>
    <w:rsid w:val="002E3AC8"/>
    <w:rsid w:val="00325896"/>
    <w:rsid w:val="00344897"/>
    <w:rsid w:val="003708E3"/>
    <w:rsid w:val="00384291"/>
    <w:rsid w:val="003D0DE1"/>
    <w:rsid w:val="0041643E"/>
    <w:rsid w:val="00462A4C"/>
    <w:rsid w:val="00464CDF"/>
    <w:rsid w:val="00465226"/>
    <w:rsid w:val="00466FC7"/>
    <w:rsid w:val="00496DED"/>
    <w:rsid w:val="004D487F"/>
    <w:rsid w:val="0053018F"/>
    <w:rsid w:val="00575DCE"/>
    <w:rsid w:val="005A044D"/>
    <w:rsid w:val="005A60D3"/>
    <w:rsid w:val="005C7775"/>
    <w:rsid w:val="00626B25"/>
    <w:rsid w:val="0063111D"/>
    <w:rsid w:val="00645EBC"/>
    <w:rsid w:val="00650D8E"/>
    <w:rsid w:val="006A2C28"/>
    <w:rsid w:val="006B1DFA"/>
    <w:rsid w:val="00720D34"/>
    <w:rsid w:val="007215EB"/>
    <w:rsid w:val="00740438"/>
    <w:rsid w:val="00745B79"/>
    <w:rsid w:val="00756F44"/>
    <w:rsid w:val="007761CD"/>
    <w:rsid w:val="007816D2"/>
    <w:rsid w:val="007C176D"/>
    <w:rsid w:val="007D6B60"/>
    <w:rsid w:val="007E65F3"/>
    <w:rsid w:val="007F73BB"/>
    <w:rsid w:val="008714DB"/>
    <w:rsid w:val="00885B8E"/>
    <w:rsid w:val="008C001C"/>
    <w:rsid w:val="008C1676"/>
    <w:rsid w:val="008C68BE"/>
    <w:rsid w:val="009630B5"/>
    <w:rsid w:val="009719A5"/>
    <w:rsid w:val="009B25C4"/>
    <w:rsid w:val="009C114B"/>
    <w:rsid w:val="009C1420"/>
    <w:rsid w:val="009C2DA5"/>
    <w:rsid w:val="00A17704"/>
    <w:rsid w:val="00A22BE7"/>
    <w:rsid w:val="00A305C5"/>
    <w:rsid w:val="00A35481"/>
    <w:rsid w:val="00A44603"/>
    <w:rsid w:val="00AE770C"/>
    <w:rsid w:val="00B12A44"/>
    <w:rsid w:val="00B153D9"/>
    <w:rsid w:val="00B40A21"/>
    <w:rsid w:val="00B62944"/>
    <w:rsid w:val="00BA329E"/>
    <w:rsid w:val="00BC72B0"/>
    <w:rsid w:val="00C47A58"/>
    <w:rsid w:val="00C63B74"/>
    <w:rsid w:val="00CF4648"/>
    <w:rsid w:val="00D138EF"/>
    <w:rsid w:val="00D62C62"/>
    <w:rsid w:val="00D868FF"/>
    <w:rsid w:val="00DB62E9"/>
    <w:rsid w:val="00DC1A9E"/>
    <w:rsid w:val="00E62449"/>
    <w:rsid w:val="00E6650F"/>
    <w:rsid w:val="00EB563C"/>
    <w:rsid w:val="00F163C3"/>
    <w:rsid w:val="00F5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95E3"/>
  <w15:chartTrackingRefBased/>
  <w15:docId w15:val="{3DB03EB4-8E73-4F31-9B1D-FC5B6857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5B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9C114B"/>
  </w:style>
  <w:style w:type="character" w:styleId="Hipervnculo">
    <w:name w:val="Hyperlink"/>
    <w:uiPriority w:val="99"/>
    <w:unhideWhenUsed/>
    <w:rsid w:val="009C114B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C114B"/>
    <w:pPr>
      <w:spacing w:after="0" w:line="240" w:lineRule="auto"/>
      <w:jc w:val="both"/>
    </w:pPr>
    <w:rPr>
      <w:rFonts w:ascii="Arial Black" w:hAnsi="Arial Black"/>
      <w:color w:val="000000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9C114B"/>
    <w:rPr>
      <w:rFonts w:ascii="Arial Black" w:eastAsia="Calibri" w:hAnsi="Arial Black" w:cs="Times New Roman"/>
      <w:color w:val="000000"/>
      <w:sz w:val="24"/>
      <w:szCs w:val="24"/>
    </w:rPr>
  </w:style>
  <w:style w:type="paragraph" w:customStyle="1" w:styleId="Default">
    <w:name w:val="Default"/>
    <w:rsid w:val="009C11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Cuadrculaclara-nfasis2">
    <w:name w:val="Light Grid Accent 2"/>
    <w:basedOn w:val="Tablanormal"/>
    <w:uiPriority w:val="62"/>
    <w:rsid w:val="004652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rsid w:val="007C176D"/>
  </w:style>
  <w:style w:type="table" w:styleId="Listamedia1-nfasis2">
    <w:name w:val="Medium List 1 Accent 2"/>
    <w:basedOn w:val="Tablanormal"/>
    <w:uiPriority w:val="65"/>
    <w:rsid w:val="00720D34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Tabladecuadrcula6concolores-nfasis3">
    <w:name w:val="Grid Table 6 Colorful Accent 3"/>
    <w:basedOn w:val="Tablanormal"/>
    <w:uiPriority w:val="51"/>
    <w:rsid w:val="001A7788"/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885B8E"/>
    <w:rPr>
      <w:rFonts w:asciiTheme="majorHAnsi" w:eastAsiaTheme="majorEastAsia" w:hAnsiTheme="majorHAnsi" w:cstheme="majorBidi"/>
      <w:color w:val="B43412" w:themeColor="accent1" w:themeShade="BF"/>
      <w:sz w:val="26"/>
      <w:szCs w:val="2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B40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A2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40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A2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7F7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ancanoticias@avian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67D50-BF0D-4077-9428-EB479B90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Links>
    <vt:vector size="18" baseType="variant">
      <vt:variant>
        <vt:i4>7667743</vt:i4>
      </vt:variant>
      <vt:variant>
        <vt:i4>6</vt:i4>
      </vt:variant>
      <vt:variant>
        <vt:i4>0</vt:i4>
      </vt:variant>
      <vt:variant>
        <vt:i4>5</vt:i4>
      </vt:variant>
      <vt:variant>
        <vt:lpwstr>mailto:claudia.arenas@avianca.com</vt:lpwstr>
      </vt:variant>
      <vt:variant>
        <vt:lpwstr/>
      </vt:variant>
      <vt:variant>
        <vt:i4>2097216</vt:i4>
      </vt:variant>
      <vt:variant>
        <vt:i4>3</vt:i4>
      </vt:variant>
      <vt:variant>
        <vt:i4>0</vt:i4>
      </vt:variant>
      <vt:variant>
        <vt:i4>5</vt:i4>
      </vt:variant>
      <vt:variant>
        <vt:lpwstr>mailto:janeth.benitez@avianca.com</vt:lpwstr>
      </vt:variant>
      <vt:variant>
        <vt:lpwstr/>
      </vt:variant>
      <vt:variant>
        <vt:i4>6291457</vt:i4>
      </vt:variant>
      <vt:variant>
        <vt:i4>0</vt:i4>
      </vt:variant>
      <vt:variant>
        <vt:i4>0</vt:i4>
      </vt:variant>
      <vt:variant>
        <vt:i4>5</vt:i4>
      </vt:variant>
      <vt:variant>
        <vt:lpwstr>mailto:gilma.usuga@avianca.com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GENPRACOM</dc:creator>
  <cp:keywords/>
  <cp:lastModifiedBy>Janeth Benitez Zabala</cp:lastModifiedBy>
  <cp:revision>10</cp:revision>
  <dcterms:created xsi:type="dcterms:W3CDTF">2018-01-06T18:59:00Z</dcterms:created>
  <dcterms:modified xsi:type="dcterms:W3CDTF">2018-01-06T19:44:00Z</dcterms:modified>
</cp:coreProperties>
</file>